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67110" w14:textId="139C6294" w:rsidR="005E6391" w:rsidRPr="00133D41" w:rsidRDefault="008D69D6" w:rsidP="00133D41">
      <w:pPr>
        <w:pStyle w:val="Nagwek1"/>
        <w:spacing w:after="240"/>
        <w:rPr>
          <w:b w:val="0"/>
        </w:rPr>
      </w:pPr>
      <w:r w:rsidRPr="00133D41">
        <w:t>Klauzula informacyjna</w:t>
      </w:r>
      <w:r w:rsidR="00133D41">
        <w:t xml:space="preserve"> </w:t>
      </w:r>
      <w:r w:rsidR="00A1047B" w:rsidRPr="00133D41">
        <w:t>- kandydat na studia</w:t>
      </w:r>
    </w:p>
    <w:p w14:paraId="3C2C3DD1" w14:textId="13F6EF56" w:rsidR="00D76B5F" w:rsidRPr="00133D41" w:rsidRDefault="00D76B5F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 xml:space="preserve">Administratorem Pani/Pana danych osobowych jest </w:t>
      </w:r>
      <w:r w:rsidR="00C93B0B" w:rsidRPr="00133D41">
        <w:rPr>
          <w:rFonts w:cstheme="minorHAnsi"/>
          <w:sz w:val="24"/>
          <w:szCs w:val="24"/>
        </w:rPr>
        <w:t>Akademię Nauk Stosowanych</w:t>
      </w:r>
      <w:r w:rsidR="00C93B0B" w:rsidRPr="00133D41">
        <w:rPr>
          <w:rFonts w:cstheme="minorHAnsi"/>
          <w:sz w:val="24"/>
          <w:szCs w:val="24"/>
        </w:rPr>
        <w:br/>
      </w:r>
      <w:r w:rsidRPr="00133D41">
        <w:rPr>
          <w:rFonts w:cstheme="minorHAnsi"/>
          <w:sz w:val="24"/>
          <w:szCs w:val="24"/>
        </w:rPr>
        <w:t>im. J</w:t>
      </w:r>
      <w:r w:rsidR="00133D41">
        <w:rPr>
          <w:rFonts w:cstheme="minorHAnsi"/>
          <w:sz w:val="24"/>
          <w:szCs w:val="24"/>
        </w:rPr>
        <w:t xml:space="preserve">ana </w:t>
      </w:r>
      <w:r w:rsidRPr="00133D41">
        <w:rPr>
          <w:rFonts w:cstheme="minorHAnsi"/>
          <w:sz w:val="24"/>
          <w:szCs w:val="24"/>
        </w:rPr>
        <w:t>A</w:t>
      </w:r>
      <w:r w:rsidR="00133D41">
        <w:rPr>
          <w:rFonts w:cstheme="minorHAnsi"/>
          <w:sz w:val="24"/>
          <w:szCs w:val="24"/>
        </w:rPr>
        <w:t>mosa</w:t>
      </w:r>
      <w:r w:rsidRPr="00133D41">
        <w:rPr>
          <w:rFonts w:cstheme="minorHAnsi"/>
          <w:sz w:val="24"/>
          <w:szCs w:val="24"/>
        </w:rPr>
        <w:t xml:space="preserve"> Komeńskiego </w:t>
      </w:r>
      <w:r w:rsidR="00133D41">
        <w:rPr>
          <w:rFonts w:cstheme="minorHAnsi"/>
          <w:sz w:val="24"/>
          <w:szCs w:val="24"/>
        </w:rPr>
        <w:t xml:space="preserve">w Lesznie </w:t>
      </w:r>
      <w:r w:rsidRPr="00133D41">
        <w:rPr>
          <w:rFonts w:cstheme="minorHAnsi"/>
          <w:sz w:val="24"/>
          <w:szCs w:val="24"/>
        </w:rPr>
        <w:t>mieszcząca się przy ulicy A</w:t>
      </w:r>
      <w:r w:rsidR="00133D41">
        <w:rPr>
          <w:rFonts w:cstheme="minorHAnsi"/>
          <w:sz w:val="24"/>
          <w:szCs w:val="24"/>
        </w:rPr>
        <w:t>dama</w:t>
      </w:r>
      <w:r w:rsidRPr="00133D41">
        <w:rPr>
          <w:rFonts w:cstheme="minorHAnsi"/>
          <w:sz w:val="24"/>
          <w:szCs w:val="24"/>
        </w:rPr>
        <w:t xml:space="preserve"> Mickiewicza 5 w Lesznie.</w:t>
      </w:r>
    </w:p>
    <w:p w14:paraId="084C4DF3" w14:textId="36F3B41B" w:rsidR="00D76B5F" w:rsidRPr="00133D41" w:rsidRDefault="00D76B5F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Administrator Danych Osobowych wyznaczył Inspektora Ochrony Danych Osobowych</w:t>
      </w:r>
      <w:r w:rsidR="00133D41">
        <w:rPr>
          <w:rFonts w:cstheme="minorHAnsi"/>
          <w:sz w:val="24"/>
          <w:szCs w:val="24"/>
        </w:rPr>
        <w:t xml:space="preserve"> </w:t>
      </w:r>
      <w:r w:rsidRPr="00133D41">
        <w:rPr>
          <w:rFonts w:cstheme="minorHAnsi"/>
          <w:sz w:val="24"/>
          <w:szCs w:val="24"/>
        </w:rPr>
        <w:t xml:space="preserve">z którym można się skontaktować pod adresem e-mail: </w:t>
      </w:r>
      <w:hyperlink r:id="rId5" w:history="1">
        <w:r w:rsidR="00C93B0B" w:rsidRPr="00133D41">
          <w:rPr>
            <w:rStyle w:val="Hipercze"/>
            <w:rFonts w:cstheme="minorHAnsi"/>
            <w:sz w:val="24"/>
            <w:szCs w:val="24"/>
          </w:rPr>
          <w:t>iodo@ansleszno.pl</w:t>
        </w:r>
      </w:hyperlink>
      <w:r w:rsidR="00133D41">
        <w:rPr>
          <w:rFonts w:cstheme="minorHAnsi"/>
          <w:sz w:val="24"/>
          <w:szCs w:val="24"/>
        </w:rPr>
        <w:t>.</w:t>
      </w:r>
    </w:p>
    <w:p w14:paraId="725720A4" w14:textId="4E0C4922" w:rsidR="00D76B5F" w:rsidRPr="00133D41" w:rsidRDefault="00D76B5F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Pani/ Pana dane osobowe będą przetwarzane w celu przeprowadzenia postępowania rekrutacyjnego na studia przez</w:t>
      </w:r>
      <w:r w:rsidR="00C6087F" w:rsidRPr="00133D41">
        <w:rPr>
          <w:rFonts w:cstheme="minorHAnsi"/>
          <w:sz w:val="24"/>
          <w:szCs w:val="24"/>
        </w:rPr>
        <w:t xml:space="preserve"> okres</w:t>
      </w:r>
      <w:r w:rsidRPr="00133D41">
        <w:rPr>
          <w:rFonts w:cstheme="minorHAnsi"/>
          <w:sz w:val="24"/>
          <w:szCs w:val="24"/>
        </w:rPr>
        <w:t xml:space="preserve"> 6 miesięcy, w przypadku przyjęcia na studia będą przetwarzane zgodnie z tokiem realizacji studiów, a następnie zostaną poddane archiwizacji</w:t>
      </w:r>
      <w:r w:rsidR="00C6087F" w:rsidRPr="00133D41">
        <w:rPr>
          <w:rFonts w:cstheme="minorHAnsi"/>
          <w:sz w:val="24"/>
          <w:szCs w:val="24"/>
        </w:rPr>
        <w:t xml:space="preserve"> </w:t>
      </w:r>
      <w:r w:rsidRPr="00133D41">
        <w:rPr>
          <w:rFonts w:cstheme="minorHAnsi"/>
          <w:sz w:val="24"/>
          <w:szCs w:val="24"/>
        </w:rPr>
        <w:t>i będą przechowywane przez okres 50 lat</w:t>
      </w:r>
      <w:r w:rsidR="00D860B9" w:rsidRPr="00133D41">
        <w:rPr>
          <w:rFonts w:cstheme="minorHAnsi"/>
          <w:sz w:val="24"/>
          <w:szCs w:val="24"/>
        </w:rPr>
        <w:t>, dane studentów studiów podyplomowych</w:t>
      </w:r>
      <w:r w:rsidR="00064FC9" w:rsidRPr="00133D41">
        <w:rPr>
          <w:rFonts w:cstheme="minorHAnsi"/>
          <w:sz w:val="24"/>
          <w:szCs w:val="24"/>
        </w:rPr>
        <w:t xml:space="preserve"> będą przechowywane w archiwum 10 lat.</w:t>
      </w:r>
    </w:p>
    <w:p w14:paraId="138C2AB8" w14:textId="5DCF5354" w:rsidR="00502E3C" w:rsidRPr="00133D41" w:rsidRDefault="00502E3C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Odbiorcami Pani/ Pana danych osobowych mogą być podmioty świadczące dla Administratora usługi informatyczne (serwis oprogramowania), prawne, na podstawie stosownych umów oraz podmioty upoważnione do otrzymania Państwa danych osobowych na podstawie obowiązujących  przepisów.</w:t>
      </w:r>
    </w:p>
    <w:p w14:paraId="034F8121" w14:textId="75BCB21A" w:rsidR="009A2841" w:rsidRPr="00133D41" w:rsidRDefault="009A2841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 xml:space="preserve">W związku z przetwarzaniem Pani/Pana danych osobowych przez </w:t>
      </w:r>
      <w:r w:rsidR="00C93B0B" w:rsidRPr="00133D41">
        <w:rPr>
          <w:rFonts w:cstheme="minorHAnsi"/>
          <w:sz w:val="24"/>
          <w:szCs w:val="24"/>
        </w:rPr>
        <w:t>ANS</w:t>
      </w:r>
      <w:r w:rsidRPr="00133D41">
        <w:rPr>
          <w:rFonts w:cstheme="minorHAnsi"/>
          <w:sz w:val="24"/>
          <w:szCs w:val="24"/>
        </w:rPr>
        <w:t xml:space="preserve"> w Lesznie przysługuje Państwu prawo do:</w:t>
      </w:r>
    </w:p>
    <w:p w14:paraId="1C198FE1" w14:textId="6309818F" w:rsidR="009A2841" w:rsidRPr="00133D41" w:rsidRDefault="009A2841" w:rsidP="00133D4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dostępu do treści danych</w:t>
      </w:r>
      <w:r w:rsidR="00133D41">
        <w:rPr>
          <w:rFonts w:cstheme="minorHAnsi"/>
          <w:sz w:val="24"/>
          <w:szCs w:val="24"/>
        </w:rPr>
        <w:t>,</w:t>
      </w:r>
    </w:p>
    <w:p w14:paraId="1BB169C2" w14:textId="7EBC3D5C" w:rsidR="009A2841" w:rsidRPr="00133D41" w:rsidRDefault="009A2841" w:rsidP="00133D4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sprostowania danych</w:t>
      </w:r>
      <w:r w:rsidR="00133D41">
        <w:rPr>
          <w:rFonts w:cstheme="minorHAnsi"/>
          <w:sz w:val="24"/>
          <w:szCs w:val="24"/>
        </w:rPr>
        <w:t>,</w:t>
      </w:r>
    </w:p>
    <w:p w14:paraId="0032F8BE" w14:textId="168B00A3" w:rsidR="009A2841" w:rsidRPr="00133D41" w:rsidRDefault="009A2841" w:rsidP="00133D4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przeniesienia danych</w:t>
      </w:r>
      <w:r w:rsidR="00133D41">
        <w:rPr>
          <w:rFonts w:cstheme="minorHAnsi"/>
          <w:sz w:val="24"/>
          <w:szCs w:val="24"/>
        </w:rPr>
        <w:t>,</w:t>
      </w:r>
    </w:p>
    <w:p w14:paraId="3E7D4C84" w14:textId="6DA43DC3" w:rsidR="009A2841" w:rsidRPr="00133D41" w:rsidRDefault="009A2841" w:rsidP="00133D4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cofnięcia zgody w dowolnym momencie</w:t>
      </w:r>
      <w:r w:rsidR="00133D41">
        <w:rPr>
          <w:rFonts w:cstheme="minorHAnsi"/>
          <w:sz w:val="24"/>
          <w:szCs w:val="24"/>
        </w:rPr>
        <w:t>.</w:t>
      </w:r>
    </w:p>
    <w:p w14:paraId="67ED4655" w14:textId="50E245CB" w:rsidR="00151FC6" w:rsidRPr="00133D41" w:rsidRDefault="00151FC6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W sytuacji gdy Pani/ Pana dane osobowe są przetwarzane niezgodnie z prawem</w:t>
      </w:r>
      <w:r w:rsidR="00C36BEC" w:rsidRPr="00133D41">
        <w:rPr>
          <w:rFonts w:cstheme="minorHAnsi"/>
          <w:sz w:val="24"/>
          <w:szCs w:val="24"/>
        </w:rPr>
        <w:t xml:space="preserve"> p</w:t>
      </w:r>
      <w:r w:rsidRPr="00133D41">
        <w:rPr>
          <w:rFonts w:cstheme="minorHAnsi"/>
          <w:sz w:val="24"/>
          <w:szCs w:val="24"/>
        </w:rPr>
        <w:t xml:space="preserve">rzysługuje </w:t>
      </w:r>
      <w:r w:rsidR="003D393C" w:rsidRPr="00133D41">
        <w:rPr>
          <w:rFonts w:cstheme="minorHAnsi"/>
          <w:sz w:val="24"/>
          <w:szCs w:val="24"/>
        </w:rPr>
        <w:t>Pani/Panu</w:t>
      </w:r>
      <w:r w:rsidR="00C36BEC" w:rsidRPr="00133D41">
        <w:rPr>
          <w:rFonts w:cstheme="minorHAnsi"/>
          <w:sz w:val="24"/>
          <w:szCs w:val="24"/>
        </w:rPr>
        <w:t xml:space="preserve"> </w:t>
      </w:r>
      <w:r w:rsidRPr="00133D41">
        <w:rPr>
          <w:rFonts w:cstheme="minorHAnsi"/>
          <w:sz w:val="24"/>
          <w:szCs w:val="24"/>
        </w:rPr>
        <w:t>prawo do zgłoszenia skargi do Prezesa Urzędu Ochrony Danych Osobowych</w:t>
      </w:r>
      <w:r w:rsidR="00C36BEC" w:rsidRPr="00133D41">
        <w:rPr>
          <w:rFonts w:cstheme="minorHAnsi"/>
          <w:sz w:val="24"/>
          <w:szCs w:val="24"/>
        </w:rPr>
        <w:t>.</w:t>
      </w:r>
    </w:p>
    <w:p w14:paraId="14B02610" w14:textId="77777777" w:rsidR="00006E0B" w:rsidRPr="00133D41" w:rsidRDefault="00006E0B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>Pani/Pana dane nie będą poddawane profilowaniu.</w:t>
      </w:r>
    </w:p>
    <w:p w14:paraId="44B0FEF7" w14:textId="77777777" w:rsidR="00C36BEC" w:rsidRPr="00133D41" w:rsidRDefault="00C36BEC" w:rsidP="00133D41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3D41">
        <w:rPr>
          <w:rFonts w:cstheme="minorHAnsi"/>
          <w:sz w:val="24"/>
          <w:szCs w:val="24"/>
        </w:rPr>
        <w:t xml:space="preserve">Podanie </w:t>
      </w:r>
      <w:r w:rsidR="00006E0B" w:rsidRPr="00133D41">
        <w:rPr>
          <w:rFonts w:cstheme="minorHAnsi"/>
          <w:sz w:val="24"/>
          <w:szCs w:val="24"/>
        </w:rPr>
        <w:t>przez Panią/Pana danych osobowych jest dobrowolne, jednak w przypadku ich niepodania nie będą Państwo mogli uczestniczyć w procesie rekrutacji.</w:t>
      </w:r>
    </w:p>
    <w:sectPr w:rsidR="00C36BEC" w:rsidRPr="00133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12121"/>
    <w:multiLevelType w:val="hybridMultilevel"/>
    <w:tmpl w:val="3AAE9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81841"/>
    <w:multiLevelType w:val="hybridMultilevel"/>
    <w:tmpl w:val="6A0CB9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D67D0F"/>
    <w:multiLevelType w:val="hybridMultilevel"/>
    <w:tmpl w:val="1AC09194"/>
    <w:lvl w:ilvl="0" w:tplc="715C6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72DE5"/>
    <w:multiLevelType w:val="hybridMultilevel"/>
    <w:tmpl w:val="D47AE1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9D6"/>
    <w:rsid w:val="00006E0B"/>
    <w:rsid w:val="00056CBB"/>
    <w:rsid w:val="00064FC9"/>
    <w:rsid w:val="00133D41"/>
    <w:rsid w:val="00151FC6"/>
    <w:rsid w:val="003D393C"/>
    <w:rsid w:val="00502E3C"/>
    <w:rsid w:val="005E6391"/>
    <w:rsid w:val="00681B92"/>
    <w:rsid w:val="008D69D6"/>
    <w:rsid w:val="009A2841"/>
    <w:rsid w:val="00A1047B"/>
    <w:rsid w:val="00BC30B1"/>
    <w:rsid w:val="00C36BEC"/>
    <w:rsid w:val="00C6087F"/>
    <w:rsid w:val="00C93B0B"/>
    <w:rsid w:val="00D76B5F"/>
    <w:rsid w:val="00D8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7D6E"/>
  <w15:docId w15:val="{839DE073-B069-4F39-BBE3-A1EBC8B8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33D41"/>
    <w:pPr>
      <w:keepNext/>
      <w:keepLines/>
      <w:spacing w:before="240" w:after="0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6B5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76B5F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133D41"/>
    <w:rPr>
      <w:rFonts w:eastAsiaTheme="majorEastAs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7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ns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rekrutacja na studia</dc:title>
  <dc:subject/>
  <dc:creator>Anna Myrna</dc:creator>
  <cp:keywords/>
  <dc:description/>
  <cp:lastModifiedBy>Ludmiła Grzegorzewska</cp:lastModifiedBy>
  <cp:revision>3</cp:revision>
  <dcterms:created xsi:type="dcterms:W3CDTF">2026-02-25T11:00:00Z</dcterms:created>
  <dcterms:modified xsi:type="dcterms:W3CDTF">2026-02-25T11:19:00Z</dcterms:modified>
</cp:coreProperties>
</file>