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44DF2" w14:textId="4A4E7040" w:rsidR="005E6391" w:rsidRDefault="008D69D6" w:rsidP="00D90EC7">
      <w:pPr>
        <w:pStyle w:val="Nagwek1"/>
        <w:spacing w:after="240"/>
        <w:rPr>
          <w:b w:val="0"/>
        </w:rPr>
      </w:pPr>
      <w:r w:rsidRPr="008D69D6">
        <w:t xml:space="preserve">Klauzula </w:t>
      </w:r>
      <w:r w:rsidR="009204D7">
        <w:t>I</w:t>
      </w:r>
      <w:r w:rsidRPr="008D69D6">
        <w:t>nformacyjna</w:t>
      </w:r>
      <w:r w:rsidR="009204D7">
        <w:t>- Studenci</w:t>
      </w:r>
    </w:p>
    <w:p w14:paraId="258F26F1" w14:textId="18C9B822" w:rsidR="00A86748" w:rsidRPr="00D90EC7" w:rsidRDefault="00A86748" w:rsidP="00D90EC7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bookmarkStart w:id="0" w:name="_Hlk222912554"/>
      <w:r w:rsidRPr="00D90EC7">
        <w:rPr>
          <w:rFonts w:cstheme="minorHAnsi"/>
          <w:sz w:val="24"/>
          <w:szCs w:val="24"/>
        </w:rPr>
        <w:t xml:space="preserve">Administratorem Pani/Pana danych osobowych jest Akademia Nauk Stosowanych </w:t>
      </w:r>
      <w:r w:rsidRPr="00D90EC7">
        <w:rPr>
          <w:rFonts w:cstheme="minorHAnsi"/>
          <w:sz w:val="24"/>
          <w:szCs w:val="24"/>
        </w:rPr>
        <w:br/>
        <w:t>im. J</w:t>
      </w:r>
      <w:r w:rsidR="00D90EC7">
        <w:rPr>
          <w:rFonts w:cstheme="minorHAnsi"/>
          <w:sz w:val="24"/>
          <w:szCs w:val="24"/>
        </w:rPr>
        <w:t xml:space="preserve">ana </w:t>
      </w:r>
      <w:r w:rsidRPr="00D90EC7">
        <w:rPr>
          <w:rFonts w:cstheme="minorHAnsi"/>
          <w:sz w:val="24"/>
          <w:szCs w:val="24"/>
        </w:rPr>
        <w:t>A</w:t>
      </w:r>
      <w:r w:rsidR="00D90EC7">
        <w:rPr>
          <w:rFonts w:cstheme="minorHAnsi"/>
          <w:sz w:val="24"/>
          <w:szCs w:val="24"/>
        </w:rPr>
        <w:t>mosa</w:t>
      </w:r>
      <w:r w:rsidRPr="00D90EC7">
        <w:rPr>
          <w:rFonts w:cstheme="minorHAnsi"/>
          <w:sz w:val="24"/>
          <w:szCs w:val="24"/>
        </w:rPr>
        <w:t xml:space="preserve"> Komeńskiego</w:t>
      </w:r>
      <w:r w:rsidR="00D90EC7">
        <w:rPr>
          <w:rFonts w:cstheme="minorHAnsi"/>
          <w:sz w:val="24"/>
          <w:szCs w:val="24"/>
        </w:rPr>
        <w:t xml:space="preserve"> w Lesznie</w:t>
      </w:r>
      <w:r w:rsidRPr="00D90EC7">
        <w:rPr>
          <w:rFonts w:cstheme="minorHAnsi"/>
          <w:sz w:val="24"/>
          <w:szCs w:val="24"/>
        </w:rPr>
        <w:t xml:space="preserve"> mieszcząca się przy ulicy Adama Mickiewicza 5 w Lesznie.</w:t>
      </w:r>
    </w:p>
    <w:bookmarkEnd w:id="0"/>
    <w:p w14:paraId="7FD59FD9" w14:textId="77777777" w:rsidR="00A86748" w:rsidRPr="00D90EC7" w:rsidRDefault="00A86748" w:rsidP="00D90EC7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D90EC7">
        <w:rPr>
          <w:rFonts w:cstheme="minorHAnsi"/>
          <w:sz w:val="24"/>
          <w:szCs w:val="24"/>
        </w:rPr>
        <w:t xml:space="preserve">Administrator Danych Osobowych wyznaczył Inspektora Ochrony Danych Osobowych </w:t>
      </w:r>
      <w:r w:rsidRPr="00D90EC7">
        <w:rPr>
          <w:rFonts w:cstheme="minorHAnsi"/>
          <w:sz w:val="24"/>
          <w:szCs w:val="24"/>
        </w:rPr>
        <w:br/>
        <w:t>z którym można się skontaktować pod adresem e-mail:</w:t>
      </w:r>
      <w:hyperlink r:id="rId5" w:history="1">
        <w:r w:rsidRPr="00D90EC7">
          <w:rPr>
            <w:rStyle w:val="Hipercze"/>
            <w:rFonts w:cstheme="minorHAnsi"/>
            <w:sz w:val="24"/>
            <w:szCs w:val="24"/>
          </w:rPr>
          <w:t>iodo@ansleszno.pl</w:t>
        </w:r>
      </w:hyperlink>
      <w:r w:rsidRPr="00D90EC7">
        <w:rPr>
          <w:rFonts w:cstheme="minorHAnsi"/>
          <w:sz w:val="24"/>
          <w:szCs w:val="24"/>
        </w:rPr>
        <w:t xml:space="preserve"> </w:t>
      </w:r>
    </w:p>
    <w:p w14:paraId="46D4CA77" w14:textId="77777777" w:rsidR="00D90EC7" w:rsidRDefault="00A86748" w:rsidP="00D90EC7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D90EC7">
        <w:rPr>
          <w:rFonts w:cstheme="minorHAnsi"/>
          <w:sz w:val="24"/>
          <w:szCs w:val="24"/>
        </w:rPr>
        <w:t>Pani/ Pana dane osobowe będą przetwarzane w celu:</w:t>
      </w:r>
    </w:p>
    <w:p w14:paraId="121D98F2" w14:textId="5B0F86DE" w:rsidR="00D90EC7" w:rsidRDefault="00A86748" w:rsidP="00D90EC7">
      <w:pPr>
        <w:pStyle w:val="Akapitzlist"/>
        <w:numPr>
          <w:ilvl w:val="0"/>
          <w:numId w:val="6"/>
        </w:numPr>
        <w:spacing w:line="360" w:lineRule="auto"/>
        <w:rPr>
          <w:rFonts w:cstheme="minorHAnsi"/>
          <w:sz w:val="24"/>
          <w:szCs w:val="24"/>
        </w:rPr>
      </w:pPr>
      <w:r w:rsidRPr="00D90EC7">
        <w:rPr>
          <w:rFonts w:cstheme="minorHAnsi"/>
          <w:sz w:val="24"/>
          <w:szCs w:val="24"/>
        </w:rPr>
        <w:t>realizacji procesu kształcenia przez okres trwania studiów plus okres archiwizacji,</w:t>
      </w:r>
    </w:p>
    <w:p w14:paraId="41623FCB" w14:textId="7DB5DD1E" w:rsidR="00A86748" w:rsidRPr="00D90EC7" w:rsidRDefault="00A86748" w:rsidP="00D90EC7">
      <w:pPr>
        <w:pStyle w:val="Akapitzlist"/>
        <w:numPr>
          <w:ilvl w:val="0"/>
          <w:numId w:val="6"/>
        </w:numPr>
        <w:spacing w:line="360" w:lineRule="auto"/>
        <w:rPr>
          <w:rFonts w:cstheme="minorHAnsi"/>
          <w:sz w:val="24"/>
          <w:szCs w:val="24"/>
        </w:rPr>
      </w:pPr>
      <w:r w:rsidRPr="00D90EC7">
        <w:rPr>
          <w:rFonts w:cstheme="minorHAnsi"/>
          <w:sz w:val="24"/>
          <w:szCs w:val="24"/>
        </w:rPr>
        <w:t>promocji Uczelni – do czasu wycofania zgody na przetwarzanie danych</w:t>
      </w:r>
      <w:r w:rsidR="00D90EC7">
        <w:rPr>
          <w:rFonts w:cstheme="minorHAnsi"/>
          <w:sz w:val="24"/>
          <w:szCs w:val="24"/>
        </w:rPr>
        <w:t>.</w:t>
      </w:r>
    </w:p>
    <w:p w14:paraId="7136213D" w14:textId="410E0078" w:rsidR="00A86748" w:rsidRPr="00D90EC7" w:rsidRDefault="00A86748" w:rsidP="00D90EC7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D90EC7">
        <w:rPr>
          <w:rFonts w:cstheme="minorHAnsi"/>
          <w:sz w:val="24"/>
          <w:szCs w:val="24"/>
        </w:rPr>
        <w:t>Odbiorcami Pani/ Pana danych osobowych mogą być podmioty świadczące dla Administratora usługi informatyczne (serwis oprogramowania), prawne, na podstawie stosownych umów oraz podmioty upoważnione do otrzymania Państwa danych osobowych na podstawie obowiązujących przepisów.</w:t>
      </w:r>
    </w:p>
    <w:p w14:paraId="44A620D7" w14:textId="5134DCDA" w:rsidR="00A86748" w:rsidRPr="00D90EC7" w:rsidRDefault="00A86748" w:rsidP="00D90EC7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D90EC7">
        <w:rPr>
          <w:rFonts w:cstheme="minorHAnsi"/>
          <w:sz w:val="24"/>
          <w:szCs w:val="24"/>
        </w:rPr>
        <w:t>Państwa dane mogą być przekazywane do państw Europejskiego Obszaru Gospodarczego i państw uznanych przez Komisję Europejską za zapewniające odpowiedni poziom ochrony danych osobowych umożliwiających swobodne przekazywanie danych.</w:t>
      </w:r>
    </w:p>
    <w:p w14:paraId="34469F5D" w14:textId="74096831" w:rsidR="00A86748" w:rsidRPr="00D90EC7" w:rsidRDefault="00A86748" w:rsidP="00D90EC7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D90EC7">
        <w:rPr>
          <w:rFonts w:cstheme="minorHAnsi"/>
          <w:sz w:val="24"/>
          <w:szCs w:val="24"/>
        </w:rPr>
        <w:t>W związku z przetwarzaniem Pani/Pana danych osobowych przez ANS w Lesznie przysługuje Państwu prawo do:</w:t>
      </w:r>
    </w:p>
    <w:p w14:paraId="145C82A9" w14:textId="27EF0734" w:rsidR="00A86748" w:rsidRPr="00D90EC7" w:rsidRDefault="00A86748" w:rsidP="00D90EC7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D90EC7">
        <w:rPr>
          <w:rFonts w:cstheme="minorHAnsi"/>
          <w:sz w:val="24"/>
          <w:szCs w:val="24"/>
        </w:rPr>
        <w:t>dostępu do treści danych</w:t>
      </w:r>
      <w:r w:rsidR="00D90EC7">
        <w:rPr>
          <w:rFonts w:cstheme="minorHAnsi"/>
          <w:sz w:val="24"/>
          <w:szCs w:val="24"/>
        </w:rPr>
        <w:t>,</w:t>
      </w:r>
    </w:p>
    <w:p w14:paraId="3C0D58FF" w14:textId="17F422D8" w:rsidR="00A86748" w:rsidRPr="00D90EC7" w:rsidRDefault="00A86748" w:rsidP="00D90EC7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D90EC7">
        <w:rPr>
          <w:rFonts w:cstheme="minorHAnsi"/>
          <w:sz w:val="24"/>
          <w:szCs w:val="24"/>
        </w:rPr>
        <w:t>sprostowania danych</w:t>
      </w:r>
      <w:r w:rsidR="00D90EC7">
        <w:rPr>
          <w:rFonts w:cstheme="minorHAnsi"/>
          <w:sz w:val="24"/>
          <w:szCs w:val="24"/>
        </w:rPr>
        <w:t>,</w:t>
      </w:r>
    </w:p>
    <w:p w14:paraId="671C130A" w14:textId="0BE980DA" w:rsidR="00A86748" w:rsidRPr="00D90EC7" w:rsidRDefault="00A86748" w:rsidP="00D90EC7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D90EC7">
        <w:rPr>
          <w:rFonts w:cstheme="minorHAnsi"/>
          <w:sz w:val="24"/>
          <w:szCs w:val="24"/>
        </w:rPr>
        <w:t>przeniesienia danych</w:t>
      </w:r>
      <w:r w:rsidR="00D90EC7">
        <w:rPr>
          <w:rFonts w:cstheme="minorHAnsi"/>
          <w:sz w:val="24"/>
          <w:szCs w:val="24"/>
        </w:rPr>
        <w:t>,</w:t>
      </w:r>
    </w:p>
    <w:p w14:paraId="3B134FC2" w14:textId="77777777" w:rsidR="00A86748" w:rsidRPr="00D90EC7" w:rsidRDefault="00A86748" w:rsidP="00D90EC7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D90EC7">
        <w:rPr>
          <w:rFonts w:cstheme="minorHAnsi"/>
          <w:sz w:val="24"/>
          <w:szCs w:val="24"/>
        </w:rPr>
        <w:t>cofnięcia zgody (jeżeli jest ona podstawą do przetwarzania danych) w dowolnym momencie bez wpływu na zgodność z prawem przetwarzania, którego dokonano na podstawie zgody przed jej cofnięciem.</w:t>
      </w:r>
    </w:p>
    <w:p w14:paraId="6EE7993E" w14:textId="1800F082" w:rsidR="00A86748" w:rsidRPr="00D90EC7" w:rsidRDefault="00A86748" w:rsidP="00D90EC7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D90EC7">
        <w:rPr>
          <w:rFonts w:cstheme="minorHAnsi"/>
          <w:sz w:val="24"/>
          <w:szCs w:val="24"/>
        </w:rPr>
        <w:t>W sytuacji gdy Pani/ Pana dane osobowe są przetwarzane niezgodnie z prawem przysługuje Pani/Panu prawo do zgłoszenia skargi do Prezesa Urzędu Ochrony Danych Osobowych.</w:t>
      </w:r>
    </w:p>
    <w:p w14:paraId="45EEE293" w14:textId="77777777" w:rsidR="00A86748" w:rsidRPr="00D90EC7" w:rsidRDefault="00A86748" w:rsidP="00D90EC7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D90EC7">
        <w:rPr>
          <w:rFonts w:cstheme="minorHAnsi"/>
          <w:sz w:val="24"/>
          <w:szCs w:val="24"/>
        </w:rPr>
        <w:t>Pani/Pana dane nie będą poddawane profilowaniu.</w:t>
      </w:r>
    </w:p>
    <w:p w14:paraId="05CB1FA2" w14:textId="77175F60" w:rsidR="00C36BEC" w:rsidRPr="00D90EC7" w:rsidRDefault="00A86748" w:rsidP="00D90EC7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D90EC7">
        <w:rPr>
          <w:rFonts w:cstheme="minorHAnsi"/>
          <w:sz w:val="24"/>
          <w:szCs w:val="24"/>
        </w:rPr>
        <w:lastRenderedPageBreak/>
        <w:t xml:space="preserve">Podanie przez Państwa danych osobowych jest obowiązkowe i wynika z przepisów ustawy z dnia 20 lipca 2018r.- Prawo w szkolnictwie wyższym i nauce </w:t>
      </w:r>
      <w:r w:rsidRPr="00D90EC7">
        <w:rPr>
          <w:rFonts w:cstheme="minorHAnsi"/>
          <w:sz w:val="24"/>
          <w:szCs w:val="24"/>
        </w:rPr>
        <w:br/>
        <w:t>(</w:t>
      </w:r>
      <w:proofErr w:type="spellStart"/>
      <w:r w:rsidRPr="00D90EC7">
        <w:rPr>
          <w:rFonts w:cstheme="minorHAnsi"/>
          <w:sz w:val="24"/>
          <w:szCs w:val="24"/>
        </w:rPr>
        <w:t>Dz.U.z</w:t>
      </w:r>
      <w:proofErr w:type="spellEnd"/>
      <w:r w:rsidRPr="00D90EC7">
        <w:rPr>
          <w:rFonts w:cstheme="minorHAnsi"/>
          <w:sz w:val="24"/>
          <w:szCs w:val="24"/>
        </w:rPr>
        <w:t xml:space="preserve"> 2022r. poz. 574)</w:t>
      </w:r>
      <w:r w:rsidR="00D90EC7">
        <w:rPr>
          <w:rFonts w:cstheme="minorHAnsi"/>
          <w:sz w:val="24"/>
          <w:szCs w:val="24"/>
        </w:rPr>
        <w:t>.</w:t>
      </w:r>
    </w:p>
    <w:sectPr w:rsidR="00C36BEC" w:rsidRPr="00D90E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C4F66"/>
    <w:multiLevelType w:val="hybridMultilevel"/>
    <w:tmpl w:val="60B2E14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4012121"/>
    <w:multiLevelType w:val="hybridMultilevel"/>
    <w:tmpl w:val="3AAE99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A81841"/>
    <w:multiLevelType w:val="hybridMultilevel"/>
    <w:tmpl w:val="6A0CB9D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4D67D0F"/>
    <w:multiLevelType w:val="hybridMultilevel"/>
    <w:tmpl w:val="1AC09194"/>
    <w:lvl w:ilvl="0" w:tplc="715C65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672DE5"/>
    <w:multiLevelType w:val="hybridMultilevel"/>
    <w:tmpl w:val="D47AE14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9D6"/>
    <w:rsid w:val="00006E0B"/>
    <w:rsid w:val="00064FC9"/>
    <w:rsid w:val="000C78DE"/>
    <w:rsid w:val="0013369C"/>
    <w:rsid w:val="00151FC6"/>
    <w:rsid w:val="001E644C"/>
    <w:rsid w:val="003D393C"/>
    <w:rsid w:val="00496AAE"/>
    <w:rsid w:val="005E6391"/>
    <w:rsid w:val="00681B92"/>
    <w:rsid w:val="008D69D6"/>
    <w:rsid w:val="00914460"/>
    <w:rsid w:val="009204D7"/>
    <w:rsid w:val="009A2841"/>
    <w:rsid w:val="00A778B2"/>
    <w:rsid w:val="00A86748"/>
    <w:rsid w:val="00AF41CA"/>
    <w:rsid w:val="00C36BEC"/>
    <w:rsid w:val="00C6087F"/>
    <w:rsid w:val="00D76B5F"/>
    <w:rsid w:val="00D860B9"/>
    <w:rsid w:val="00D90EC7"/>
    <w:rsid w:val="00DA39C0"/>
    <w:rsid w:val="00DF6D61"/>
    <w:rsid w:val="00F77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913C7"/>
  <w15:docId w15:val="{839DE073-B069-4F39-BBE3-A1EBC8B8E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90EC7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6B5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76B5F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39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39C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D90EC7"/>
    <w:rPr>
      <w:rFonts w:eastAsiaTheme="majorEastAsia" w:cstheme="majorBidi"/>
      <w:b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7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anslesz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- studenci</dc:title>
  <dc:subject/>
  <dc:creator>Anna Myrna</dc:creator>
  <cp:keywords/>
  <dc:description/>
  <cp:lastModifiedBy>Ludmiła Grzegorzewska</cp:lastModifiedBy>
  <cp:revision>3</cp:revision>
  <cp:lastPrinted>2020-02-03T13:27:00Z</cp:lastPrinted>
  <dcterms:created xsi:type="dcterms:W3CDTF">2026-02-25T10:54:00Z</dcterms:created>
  <dcterms:modified xsi:type="dcterms:W3CDTF">2026-02-25T11:20:00Z</dcterms:modified>
</cp:coreProperties>
</file>