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D4C" w:rsidRPr="00106D4C" w:rsidRDefault="00106D4C" w:rsidP="00106D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  <w:r>
        <w:rPr>
          <w:rFonts w:ascii="Arial Narrow" w:hAnsi="Arial Narrow"/>
          <w:b/>
          <w:sz w:val="28"/>
          <w:szCs w:val="28"/>
        </w:rPr>
        <w:t>Formularz ofertowy</w:t>
      </w:r>
    </w:p>
    <w:p w:rsidR="00106D4C" w:rsidRDefault="00106D4C" w:rsidP="00106D4C">
      <w:pPr>
        <w:jc w:val="both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ab/>
      </w:r>
    </w:p>
    <w:p w:rsidR="00106D4C" w:rsidRPr="0091359E" w:rsidRDefault="00106D4C" w:rsidP="00106D4C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 xml:space="preserve">Odpowiadając na zapytanie ofertowe: </w:t>
      </w:r>
      <w:r w:rsidRPr="0091359E">
        <w:rPr>
          <w:rFonts w:ascii="Arial Narrow" w:hAnsi="Arial Narrow"/>
          <w:i/>
          <w:sz w:val="24"/>
          <w:szCs w:val="24"/>
        </w:rPr>
        <w:t>dostawa materiałów drukowanych dla Wydawnictwa Uczelnianego Państwowej Wyższej Szkoły Zawodowej im. Jana Amosa Komeńskiego w Lesznie</w:t>
      </w:r>
      <w:r w:rsidRPr="0091359E">
        <w:rPr>
          <w:rFonts w:ascii="Arial Narrow" w:hAnsi="Arial Narrow"/>
          <w:sz w:val="24"/>
          <w:szCs w:val="24"/>
        </w:rPr>
        <w:t>, oferujemy wykonanie przedmiotu zamówienia zgodnie z wymogami zawartymi w treści zapytania.</w:t>
      </w: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ab/>
        <w:t xml:space="preserve">Oświadczamy, iż określone w poniższym formularzu stawki obejmują </w:t>
      </w:r>
      <w:r w:rsidRPr="0091359E">
        <w:rPr>
          <w:rFonts w:ascii="Arial Narrow" w:hAnsi="Arial Narrow"/>
          <w:b/>
          <w:sz w:val="24"/>
          <w:szCs w:val="24"/>
        </w:rPr>
        <w:t>całkowite koszty niezbędne do zrealizowania zamówienia.</w:t>
      </w: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ab/>
        <w:t>Oświadczamy, iż wykonamy przedmiot zamówienia określony przez Zamawiającego zgodnie ze sztuką wydawniczą według poniższych stawek: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835"/>
        <w:gridCol w:w="1134"/>
        <w:gridCol w:w="1247"/>
        <w:gridCol w:w="879"/>
        <w:gridCol w:w="1247"/>
      </w:tblGrid>
      <w:tr w:rsidR="00106D4C" w:rsidRPr="0091359E" w:rsidTr="00CD6367">
        <w:tc>
          <w:tcPr>
            <w:tcW w:w="562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1276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Rodzaj</w:t>
            </w:r>
          </w:p>
        </w:tc>
        <w:tc>
          <w:tcPr>
            <w:tcW w:w="2835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Parametry</w:t>
            </w:r>
          </w:p>
        </w:tc>
        <w:tc>
          <w:tcPr>
            <w:tcW w:w="1134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Objętość</w:t>
            </w:r>
          </w:p>
        </w:tc>
        <w:tc>
          <w:tcPr>
            <w:tcW w:w="1247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Cena jednostkowa netto (PLN)</w:t>
            </w:r>
          </w:p>
        </w:tc>
        <w:tc>
          <w:tcPr>
            <w:tcW w:w="879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Podatek VAT w %</w:t>
            </w:r>
          </w:p>
        </w:tc>
        <w:tc>
          <w:tcPr>
            <w:tcW w:w="1247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Cena jednostkowa brutto (PLN)</w:t>
            </w:r>
          </w:p>
        </w:tc>
      </w:tr>
      <w:tr w:rsidR="00106D4C" w:rsidRPr="0091359E" w:rsidTr="00CD6367">
        <w:tc>
          <w:tcPr>
            <w:tcW w:w="562" w:type="dxa"/>
          </w:tcPr>
          <w:p w:rsidR="00106D4C" w:rsidRPr="0091359E" w:rsidRDefault="00601E1E" w:rsidP="00C1558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</w:t>
            </w:r>
            <w:r w:rsidR="00106D4C" w:rsidRPr="0091359E"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106D4C" w:rsidRPr="0091359E" w:rsidRDefault="00106D4C" w:rsidP="00C15587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1359E">
              <w:rPr>
                <w:rFonts w:ascii="Arial Narrow" w:hAnsi="Arial Narrow"/>
                <w:sz w:val="20"/>
                <w:szCs w:val="20"/>
              </w:rPr>
              <w:t>Czasopismo</w:t>
            </w:r>
          </w:p>
        </w:tc>
        <w:tc>
          <w:tcPr>
            <w:tcW w:w="2835" w:type="dxa"/>
          </w:tcPr>
          <w:p w:rsidR="00106D4C" w:rsidRPr="00870FA7" w:rsidRDefault="00870FA7" w:rsidP="00C15587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0FA7">
              <w:rPr>
                <w:rFonts w:ascii="Arial Narrow" w:hAnsi="Arial Narrow"/>
                <w:sz w:val="20"/>
                <w:szCs w:val="20"/>
              </w:rPr>
              <w:t xml:space="preserve">Format A4; okładka: 4+4, kreda </w:t>
            </w:r>
            <w:proofErr w:type="spellStart"/>
            <w:r w:rsidRPr="00870FA7">
              <w:rPr>
                <w:rFonts w:ascii="Arial Narrow" w:hAnsi="Arial Narrow"/>
                <w:sz w:val="20"/>
                <w:szCs w:val="20"/>
              </w:rPr>
              <w:t>profisilk</w:t>
            </w:r>
            <w:proofErr w:type="spellEnd"/>
            <w:r w:rsidRPr="00870FA7">
              <w:rPr>
                <w:rFonts w:ascii="Arial Narrow" w:hAnsi="Arial Narrow"/>
                <w:sz w:val="20"/>
                <w:szCs w:val="20"/>
              </w:rPr>
              <w:t xml:space="preserve"> 150 g; wkładka: 4+4, kreda 150 g, na całości lakier offset mat; pozostałe strony: 1+1, kreda 135 g; oprawa zeszytowa, nakład 300 szt., druk offsetowy</w:t>
            </w:r>
          </w:p>
        </w:tc>
        <w:tc>
          <w:tcPr>
            <w:tcW w:w="1134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1359E">
              <w:rPr>
                <w:rFonts w:ascii="Arial Narrow" w:hAnsi="Arial Narrow"/>
                <w:sz w:val="20"/>
                <w:szCs w:val="20"/>
              </w:rPr>
              <w:t>44 strony</w:t>
            </w:r>
          </w:p>
        </w:tc>
        <w:tc>
          <w:tcPr>
            <w:tcW w:w="1247" w:type="dxa"/>
          </w:tcPr>
          <w:p w:rsidR="00106D4C" w:rsidRPr="0091359E" w:rsidRDefault="00106D4C" w:rsidP="00C1558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79" w:type="dxa"/>
          </w:tcPr>
          <w:p w:rsidR="00106D4C" w:rsidRPr="0091359E" w:rsidRDefault="00106D4C" w:rsidP="00C1558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47" w:type="dxa"/>
          </w:tcPr>
          <w:p w:rsidR="00106D4C" w:rsidRPr="0091359E" w:rsidRDefault="00106D4C" w:rsidP="00C1558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ab/>
        <w:t xml:space="preserve">Oświadczamy, że zapoznaliśmy się z warunkami niniejszego zapytania i nie wnosimy do niego żadnych zastrzeżeń oraz zdobyliśmy konieczne informacje do przygotowania oferty. </w:t>
      </w:r>
      <w:r w:rsidRPr="0091359E">
        <w:rPr>
          <w:rFonts w:ascii="Arial Narrow" w:hAnsi="Arial Narrow"/>
          <w:sz w:val="24"/>
          <w:szCs w:val="24"/>
        </w:rPr>
        <w:br/>
        <w:t>W przypadku uznania naszej oferty za najkorzystniejszą zobowiąz</w:t>
      </w:r>
      <w:r w:rsidR="00B03677">
        <w:rPr>
          <w:rFonts w:ascii="Arial Narrow" w:hAnsi="Arial Narrow"/>
          <w:sz w:val="24"/>
          <w:szCs w:val="24"/>
        </w:rPr>
        <w:t>ujemy się do podpisania umowy w </w:t>
      </w:r>
      <w:r w:rsidRPr="0091359E">
        <w:rPr>
          <w:rFonts w:ascii="Arial Narrow" w:hAnsi="Arial Narrow"/>
          <w:sz w:val="24"/>
          <w:szCs w:val="24"/>
        </w:rPr>
        <w:t>terminie i miejscu wskazanym przez Zamawiającego.</w:t>
      </w: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</w:p>
    <w:p w:rsidR="00106D4C" w:rsidRPr="0091359E" w:rsidRDefault="00106D4C" w:rsidP="00106D4C">
      <w:pPr>
        <w:jc w:val="right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>……………………………………..</w:t>
      </w:r>
    </w:p>
    <w:p w:rsidR="00106D4C" w:rsidRPr="0091359E" w:rsidRDefault="00106D4C" w:rsidP="00106D4C">
      <w:pPr>
        <w:ind w:left="6372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 xml:space="preserve">          podpis Wykonawcy</w:t>
      </w:r>
    </w:p>
    <w:p w:rsidR="00106D4C" w:rsidRDefault="00106D4C"/>
    <w:sectPr w:rsidR="00106D4C" w:rsidSect="003B2FB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B6C" w:rsidRDefault="00191B6C" w:rsidP="00106D4C">
      <w:pPr>
        <w:spacing w:after="0" w:line="240" w:lineRule="auto"/>
      </w:pPr>
      <w:r>
        <w:separator/>
      </w:r>
    </w:p>
  </w:endnote>
  <w:endnote w:type="continuationSeparator" w:id="0">
    <w:p w:rsidR="00191B6C" w:rsidRDefault="00191B6C" w:rsidP="00106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B6C" w:rsidRDefault="00191B6C" w:rsidP="00106D4C">
      <w:pPr>
        <w:spacing w:after="0" w:line="240" w:lineRule="auto"/>
      </w:pPr>
      <w:r>
        <w:separator/>
      </w:r>
    </w:p>
  </w:footnote>
  <w:footnote w:type="continuationSeparator" w:id="0">
    <w:p w:rsidR="00191B6C" w:rsidRDefault="00191B6C" w:rsidP="00106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D4C" w:rsidRPr="00106D4C" w:rsidRDefault="00106D4C" w:rsidP="00106D4C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106D4C">
      <w:rPr>
        <w:rFonts w:ascii="Arial Narrow" w:eastAsia="Times New Roman" w:hAnsi="Arial Narrow" w:cs="Tahoma"/>
        <w:sz w:val="20"/>
        <w:szCs w:val="20"/>
        <w:lang w:eastAsia="pl-PL"/>
      </w:rPr>
      <w:t xml:space="preserve">Państwowa Wyższa Szkoła Zawodowa                                    </w:t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  <w:t xml:space="preserve">     Załącznik nr 1                                                                              </w:t>
    </w:r>
  </w:p>
  <w:p w:rsidR="00106D4C" w:rsidRPr="00106D4C" w:rsidRDefault="00106D4C" w:rsidP="00106D4C">
    <w:pPr>
      <w:spacing w:after="0" w:line="240" w:lineRule="auto"/>
    </w:pPr>
    <w:r w:rsidRPr="00106D4C">
      <w:rPr>
        <w:rFonts w:ascii="Arial Narrow" w:eastAsia="Times New Roman" w:hAnsi="Arial Narrow" w:cs="Tahoma"/>
        <w:sz w:val="20"/>
        <w:szCs w:val="20"/>
        <w:lang w:eastAsia="pl-PL"/>
      </w:rPr>
      <w:t xml:space="preserve">im. J. A. Komeńskiego w Lesznie                          </w:t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106D4C" w:rsidRPr="00106D4C" w:rsidRDefault="00106D4C" w:rsidP="00106D4C">
    <w:pPr>
      <w:spacing w:after="0" w:line="240" w:lineRule="auto"/>
    </w:pPr>
    <w:r w:rsidRPr="00106D4C">
      <w:rPr>
        <w:rFonts w:ascii="Arial Narrow" w:eastAsia="Times New Roman" w:hAnsi="Arial Narrow" w:cs="Tahoma"/>
        <w:sz w:val="20"/>
        <w:szCs w:val="20"/>
        <w:lang w:eastAsia="pl-PL"/>
      </w:rPr>
      <w:t>ul. Mickiewicza 5</w:t>
    </w:r>
  </w:p>
  <w:p w:rsidR="00106D4C" w:rsidRPr="00106D4C" w:rsidRDefault="00106D4C" w:rsidP="00106D4C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106D4C">
      <w:rPr>
        <w:rFonts w:ascii="Arial Narrow" w:eastAsia="Times New Roman" w:hAnsi="Arial Narrow" w:cs="Tahoma"/>
        <w:sz w:val="20"/>
        <w:szCs w:val="20"/>
        <w:lang w:eastAsia="pl-PL"/>
      </w:rPr>
      <w:t>64-100 Leszno</w:t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106D4C" w:rsidRPr="00106D4C" w:rsidRDefault="00106D4C" w:rsidP="00106D4C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</w:p>
  <w:p w:rsidR="00106D4C" w:rsidRPr="00106D4C" w:rsidRDefault="00106D4C" w:rsidP="00106D4C">
    <w:pPr>
      <w:spacing w:after="0" w:line="240" w:lineRule="auto"/>
    </w:pPr>
    <w:r w:rsidRPr="00106D4C">
      <w:rPr>
        <w:rFonts w:ascii="Arial Narrow" w:eastAsia="Times New Roman" w:hAnsi="Arial Narrow" w:cs="Tahoma"/>
        <w:b/>
        <w:sz w:val="20"/>
        <w:szCs w:val="20"/>
        <w:lang w:eastAsia="pl-PL"/>
      </w:rPr>
      <w:t>K-GT-43-231-</w:t>
    </w:r>
    <w:r>
      <w:rPr>
        <w:rFonts w:ascii="Arial Narrow" w:eastAsia="Times New Roman" w:hAnsi="Arial Narrow" w:cs="Tahoma"/>
        <w:b/>
        <w:sz w:val="20"/>
        <w:szCs w:val="20"/>
        <w:lang w:eastAsia="pl-PL"/>
      </w:rPr>
      <w:t>1/D/2020</w:t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106D4C" w:rsidRDefault="00106D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D4C"/>
    <w:rsid w:val="0004009C"/>
    <w:rsid w:val="00085471"/>
    <w:rsid w:val="00106D4C"/>
    <w:rsid w:val="00191B6C"/>
    <w:rsid w:val="00236F62"/>
    <w:rsid w:val="00322EB7"/>
    <w:rsid w:val="003B2FB7"/>
    <w:rsid w:val="00434E41"/>
    <w:rsid w:val="00601E1E"/>
    <w:rsid w:val="00653E77"/>
    <w:rsid w:val="00870FA7"/>
    <w:rsid w:val="009C5F94"/>
    <w:rsid w:val="00A61AC8"/>
    <w:rsid w:val="00B03677"/>
    <w:rsid w:val="00B44640"/>
    <w:rsid w:val="00CD6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79095A-37F5-4DD4-B1FA-910E4B060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6D4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6D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106D4C"/>
  </w:style>
  <w:style w:type="paragraph" w:styleId="Stopka">
    <w:name w:val="footer"/>
    <w:basedOn w:val="Normalny"/>
    <w:link w:val="StopkaZnak"/>
    <w:uiPriority w:val="99"/>
    <w:unhideWhenUsed/>
    <w:rsid w:val="00106D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106D4C"/>
  </w:style>
  <w:style w:type="table" w:styleId="Tabela-Siatka">
    <w:name w:val="Table Grid"/>
    <w:basedOn w:val="Standardowy"/>
    <w:uiPriority w:val="39"/>
    <w:rsid w:val="00106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 Neimann</dc:creator>
  <cp:keywords/>
  <dc:description/>
  <cp:lastModifiedBy>Marika Neimann</cp:lastModifiedBy>
  <cp:revision>2</cp:revision>
  <dcterms:created xsi:type="dcterms:W3CDTF">2020-07-06T15:12:00Z</dcterms:created>
  <dcterms:modified xsi:type="dcterms:W3CDTF">2020-07-06T15:12:00Z</dcterms:modified>
</cp:coreProperties>
</file>